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A1E2" w14:textId="2E844770" w:rsidR="00AF413A" w:rsidRDefault="00335808" w:rsidP="001D72AE">
      <w:pPr>
        <w:ind w:leftChars="-154" w:left="2412" w:hanging="2735"/>
        <w:jc w:val="center"/>
        <w:rPr>
          <w:sz w:val="28"/>
        </w:rPr>
      </w:pPr>
      <w:r w:rsidRPr="00335808">
        <w:rPr>
          <w:rFonts w:hint="eastAsia"/>
          <w:sz w:val="28"/>
        </w:rPr>
        <w:t>『</w:t>
      </w:r>
      <w:r w:rsidR="001D72AE">
        <w:rPr>
          <w:rFonts w:hint="eastAsia"/>
          <w:sz w:val="28"/>
        </w:rPr>
        <w:t>2022</w:t>
      </w:r>
      <w:r w:rsidRPr="00335808">
        <w:rPr>
          <w:sz w:val="28"/>
        </w:rPr>
        <w:t xml:space="preserve"> 暮らしをかえる</w:t>
      </w:r>
      <w:r w:rsidRPr="004A66E4">
        <w:rPr>
          <w:b/>
          <w:sz w:val="32"/>
          <w:szCs w:val="24"/>
        </w:rPr>
        <w:t>め</w:t>
      </w:r>
      <w:r w:rsidRPr="00335808">
        <w:rPr>
          <w:sz w:val="28"/>
        </w:rPr>
        <w:t>の福祉機器展』開催要項</w:t>
      </w:r>
    </w:p>
    <w:p w14:paraId="5C76410F" w14:textId="77777777" w:rsidR="00AF413A" w:rsidRPr="00AF413A" w:rsidRDefault="00AF413A" w:rsidP="00AF413A">
      <w:pPr>
        <w:rPr>
          <w:sz w:val="24"/>
        </w:rPr>
      </w:pPr>
    </w:p>
    <w:p w14:paraId="15E6069D" w14:textId="346D8B56" w:rsidR="00AF413A" w:rsidRPr="00AF413A" w:rsidRDefault="00820A07" w:rsidP="00AF413A">
      <w:pPr>
        <w:jc w:val="left"/>
        <w:rPr>
          <w:sz w:val="24"/>
        </w:rPr>
      </w:pPr>
      <w:r w:rsidRPr="00AF413A">
        <w:rPr>
          <w:rFonts w:hint="eastAsia"/>
          <w:sz w:val="24"/>
        </w:rPr>
        <w:t xml:space="preserve">　一昨年から続く新型コロナ感染のために視覚障</w:t>
      </w:r>
      <w:r w:rsidR="001D72AE">
        <w:rPr>
          <w:rFonts w:hint="eastAsia"/>
          <w:sz w:val="24"/>
        </w:rPr>
        <w:t>がい</w:t>
      </w:r>
      <w:r w:rsidRPr="00AF413A">
        <w:rPr>
          <w:rFonts w:hint="eastAsia"/>
          <w:sz w:val="24"/>
        </w:rPr>
        <w:t>者の外出の機会は一段と少なくなり、また「触れて見る」視覚障</w:t>
      </w:r>
      <w:r w:rsidR="001D72AE">
        <w:rPr>
          <w:rFonts w:hint="eastAsia"/>
          <w:sz w:val="24"/>
        </w:rPr>
        <w:t>がい</w:t>
      </w:r>
      <w:r w:rsidRPr="00AF413A">
        <w:rPr>
          <w:rFonts w:hint="eastAsia"/>
          <w:sz w:val="24"/>
        </w:rPr>
        <w:t>者の日常生活は大きく制限されていて、適切な情報提供、相談機会の提供が望まれています。</w:t>
      </w:r>
    </w:p>
    <w:p w14:paraId="1F333AD7" w14:textId="26B1500E" w:rsidR="00820A07" w:rsidRPr="00AF413A" w:rsidRDefault="00E64CB6" w:rsidP="00AF413A">
      <w:pPr>
        <w:ind w:firstLineChars="100" w:firstLine="240"/>
        <w:rPr>
          <w:sz w:val="24"/>
        </w:rPr>
      </w:pPr>
      <w:r>
        <w:rPr>
          <w:rFonts w:hint="eastAsia"/>
          <w:sz w:val="24"/>
        </w:rPr>
        <w:t>昨年度は規模を縮小しての実施となりましたが、</w:t>
      </w:r>
      <w:r w:rsidR="00820A07" w:rsidRPr="00AF413A">
        <w:rPr>
          <w:rFonts w:hint="eastAsia"/>
          <w:sz w:val="24"/>
        </w:rPr>
        <w:t>今年度は感染防止対策を十分にとって、過密を避け</w:t>
      </w:r>
      <w:r w:rsidR="006B120C">
        <w:rPr>
          <w:rFonts w:hint="eastAsia"/>
          <w:sz w:val="24"/>
        </w:rPr>
        <w:t>るために時間ごとの参加予約申込みにより例年通り、「ふくふくプラザ祭り」の一環として</w:t>
      </w:r>
      <w:r w:rsidR="00B90ABF" w:rsidRPr="00AF413A">
        <w:rPr>
          <w:rFonts w:hint="eastAsia"/>
          <w:sz w:val="24"/>
        </w:rPr>
        <w:t>『2022 暮らしをかえる</w:t>
      </w:r>
      <w:r w:rsidR="00B90ABF" w:rsidRPr="004A66E4">
        <w:rPr>
          <w:rFonts w:hint="eastAsia"/>
          <w:b/>
          <w:sz w:val="26"/>
          <w:szCs w:val="26"/>
        </w:rPr>
        <w:t>め</w:t>
      </w:r>
      <w:r w:rsidR="00B90ABF" w:rsidRPr="00AF413A">
        <w:rPr>
          <w:rFonts w:hint="eastAsia"/>
          <w:sz w:val="24"/>
        </w:rPr>
        <w:t>の福祉機器展』を開催</w:t>
      </w:r>
      <w:r w:rsidR="00820A07" w:rsidRPr="00AF413A">
        <w:rPr>
          <w:rFonts w:hint="eastAsia"/>
          <w:sz w:val="24"/>
        </w:rPr>
        <w:t>します。</w:t>
      </w:r>
    </w:p>
    <w:p w14:paraId="0B651ACF" w14:textId="77777777" w:rsidR="00820A07" w:rsidRPr="00AF413A" w:rsidRDefault="00820A07" w:rsidP="00AF413A">
      <w:pPr>
        <w:rPr>
          <w:sz w:val="24"/>
        </w:rPr>
      </w:pPr>
    </w:p>
    <w:p w14:paraId="5AF6A70B" w14:textId="77777777" w:rsidR="00AC0C7E" w:rsidRDefault="00820A07" w:rsidP="00AF413A">
      <w:pPr>
        <w:rPr>
          <w:sz w:val="24"/>
        </w:rPr>
      </w:pPr>
      <w:r w:rsidRPr="00AF413A">
        <w:rPr>
          <w:rFonts w:hint="eastAsia"/>
          <w:sz w:val="24"/>
        </w:rPr>
        <w:t>１．目的</w:t>
      </w:r>
    </w:p>
    <w:p w14:paraId="71C6F938" w14:textId="7F32CD30" w:rsidR="00820A07" w:rsidRPr="00AF413A" w:rsidRDefault="00820A07" w:rsidP="00AF413A">
      <w:pPr>
        <w:rPr>
          <w:sz w:val="24"/>
        </w:rPr>
      </w:pPr>
      <w:r w:rsidRPr="00AF413A">
        <w:rPr>
          <w:sz w:val="24"/>
        </w:rPr>
        <w:t>(1)機器展示など情報提供により、見えない・見えにくい人のＱＯＬの向上を図ります</w:t>
      </w:r>
    </w:p>
    <w:p w14:paraId="7953C696" w14:textId="77777777" w:rsidR="00820A07" w:rsidRPr="00AF413A" w:rsidRDefault="00820A07" w:rsidP="00AF413A">
      <w:pPr>
        <w:rPr>
          <w:sz w:val="24"/>
        </w:rPr>
      </w:pPr>
      <w:r w:rsidRPr="00AF413A">
        <w:rPr>
          <w:sz w:val="24"/>
        </w:rPr>
        <w:t>(2)家族、支援者、関係者等への情報提供により、視覚障がい者福祉への理解を広めます</w:t>
      </w:r>
    </w:p>
    <w:p w14:paraId="1DF66267" w14:textId="77777777" w:rsidR="00820A07" w:rsidRPr="00AF413A" w:rsidRDefault="00820A07" w:rsidP="00AF413A">
      <w:pPr>
        <w:rPr>
          <w:sz w:val="24"/>
        </w:rPr>
      </w:pPr>
    </w:p>
    <w:p w14:paraId="1029D147" w14:textId="3530748F" w:rsidR="00820A07" w:rsidRPr="00AF413A" w:rsidRDefault="00820A07" w:rsidP="00AF413A">
      <w:pPr>
        <w:rPr>
          <w:sz w:val="24"/>
        </w:rPr>
      </w:pPr>
      <w:r w:rsidRPr="00AF413A">
        <w:rPr>
          <w:rFonts w:hint="eastAsia"/>
          <w:sz w:val="24"/>
        </w:rPr>
        <w:t>２．主催　『暮らしをかえる</w:t>
      </w:r>
      <w:r w:rsidRPr="004A66E4">
        <w:rPr>
          <w:rFonts w:hint="eastAsia"/>
          <w:b/>
          <w:sz w:val="26"/>
          <w:szCs w:val="26"/>
        </w:rPr>
        <w:t>め</w:t>
      </w:r>
      <w:r w:rsidRPr="00AF413A">
        <w:rPr>
          <w:rFonts w:hint="eastAsia"/>
          <w:sz w:val="24"/>
        </w:rPr>
        <w:t>の福祉機器展』実行委員会</w:t>
      </w:r>
    </w:p>
    <w:p w14:paraId="2F4E4BB0" w14:textId="77777777" w:rsidR="00820A07" w:rsidRPr="00AF413A" w:rsidRDefault="00820A07" w:rsidP="00AF413A">
      <w:pPr>
        <w:rPr>
          <w:sz w:val="24"/>
        </w:rPr>
      </w:pPr>
    </w:p>
    <w:p w14:paraId="69BA6FEF" w14:textId="77777777" w:rsidR="00820A07" w:rsidRPr="00AF413A" w:rsidRDefault="00820A07" w:rsidP="00AF413A">
      <w:pPr>
        <w:rPr>
          <w:sz w:val="24"/>
        </w:rPr>
      </w:pPr>
      <w:r w:rsidRPr="00AF413A">
        <w:rPr>
          <w:rFonts w:hint="eastAsia"/>
          <w:sz w:val="24"/>
        </w:rPr>
        <w:t>３．協力（予定）</w:t>
      </w:r>
    </w:p>
    <w:p w14:paraId="30650B3A" w14:textId="77777777" w:rsidR="00820A07" w:rsidRPr="00AF413A" w:rsidRDefault="00820A07" w:rsidP="00AF413A">
      <w:pPr>
        <w:rPr>
          <w:sz w:val="24"/>
        </w:rPr>
      </w:pPr>
      <w:r w:rsidRPr="00AF413A">
        <w:rPr>
          <w:rFonts w:hint="eastAsia"/>
          <w:sz w:val="24"/>
        </w:rPr>
        <w:t>福岡市社会福祉協議会</w:t>
      </w:r>
      <w:r w:rsidRPr="00AF413A">
        <w:rPr>
          <w:sz w:val="24"/>
        </w:rPr>
        <w:t xml:space="preserve"> 福岡県社会福祉協議会 福岡市立心身障がい福祉センター　</w:t>
      </w:r>
    </w:p>
    <w:p w14:paraId="2F6C7D06" w14:textId="77777777" w:rsidR="00820A07" w:rsidRPr="00AF413A" w:rsidRDefault="00820A07" w:rsidP="00AF413A">
      <w:pPr>
        <w:rPr>
          <w:sz w:val="24"/>
        </w:rPr>
      </w:pPr>
      <w:r w:rsidRPr="00AF413A">
        <w:rPr>
          <w:rFonts w:hint="eastAsia"/>
          <w:sz w:val="24"/>
        </w:rPr>
        <w:t>国立障害者リハビリテーションセンター自立支援局福岡視力障害センター</w:t>
      </w:r>
    </w:p>
    <w:p w14:paraId="7B4490B2" w14:textId="77777777" w:rsidR="00B90ABF" w:rsidRPr="00AF413A" w:rsidRDefault="00820A07" w:rsidP="00AF413A">
      <w:pPr>
        <w:rPr>
          <w:sz w:val="24"/>
        </w:rPr>
      </w:pPr>
      <w:r w:rsidRPr="00AF413A">
        <w:rPr>
          <w:rFonts w:hint="eastAsia"/>
          <w:sz w:val="24"/>
        </w:rPr>
        <w:t xml:space="preserve">福岡市立点字図書館　福岡点字図書館　</w:t>
      </w:r>
    </w:p>
    <w:p w14:paraId="7DCDF889" w14:textId="77777777" w:rsidR="001D72AE" w:rsidRDefault="00820A07" w:rsidP="00AF413A">
      <w:pPr>
        <w:rPr>
          <w:sz w:val="24"/>
        </w:rPr>
      </w:pPr>
      <w:r w:rsidRPr="00AF413A">
        <w:rPr>
          <w:rFonts w:hint="eastAsia"/>
          <w:sz w:val="24"/>
        </w:rPr>
        <w:t xml:space="preserve">福岡県立福岡高等視覚特別支援学校　福岡県立福岡視覚特別支援学校　</w:t>
      </w:r>
    </w:p>
    <w:p w14:paraId="0E65B4A0" w14:textId="23B55015" w:rsidR="00820A07" w:rsidRPr="00AF413A" w:rsidRDefault="00820A07" w:rsidP="00AF413A">
      <w:pPr>
        <w:rPr>
          <w:sz w:val="24"/>
        </w:rPr>
      </w:pPr>
      <w:r w:rsidRPr="00AF413A">
        <w:rPr>
          <w:sz w:val="24"/>
        </w:rPr>
        <w:t xml:space="preserve">(公財)九州盲導犬協会　</w:t>
      </w:r>
    </w:p>
    <w:p w14:paraId="6ECF1259" w14:textId="77777777" w:rsidR="00820A07" w:rsidRPr="00AF413A" w:rsidRDefault="00820A07" w:rsidP="00AF413A">
      <w:pPr>
        <w:rPr>
          <w:sz w:val="24"/>
        </w:rPr>
      </w:pPr>
      <w:r w:rsidRPr="00AF413A">
        <w:rPr>
          <w:rFonts w:hint="eastAsia"/>
          <w:sz w:val="24"/>
        </w:rPr>
        <w:t>ロービジョン研究会アナミ　福岡市ボランティア連絡協議会</w:t>
      </w:r>
      <w:r w:rsidRPr="00AF413A">
        <w:rPr>
          <w:sz w:val="24"/>
        </w:rPr>
        <w:t xml:space="preserve"> 　パソボラさーくる虹</w:t>
      </w:r>
    </w:p>
    <w:p w14:paraId="18FFD154" w14:textId="77777777" w:rsidR="00820A07" w:rsidRPr="00AF413A" w:rsidRDefault="00820A07" w:rsidP="00AF413A">
      <w:pPr>
        <w:rPr>
          <w:sz w:val="24"/>
        </w:rPr>
      </w:pPr>
      <w:r w:rsidRPr="00AF413A">
        <w:rPr>
          <w:rFonts w:hint="eastAsia"/>
          <w:sz w:val="24"/>
        </w:rPr>
        <w:t xml:space="preserve">　</w:t>
      </w:r>
    </w:p>
    <w:p w14:paraId="290E33B2" w14:textId="77777777" w:rsidR="00820A07" w:rsidRPr="00AF413A" w:rsidRDefault="00820A07" w:rsidP="00AF413A">
      <w:pPr>
        <w:rPr>
          <w:sz w:val="24"/>
        </w:rPr>
      </w:pPr>
      <w:r w:rsidRPr="00AF413A">
        <w:rPr>
          <w:rFonts w:hint="eastAsia"/>
          <w:sz w:val="24"/>
        </w:rPr>
        <w:t>４．日時　令和</w:t>
      </w:r>
      <w:r w:rsidRPr="00AF413A">
        <w:rPr>
          <w:sz w:val="24"/>
        </w:rPr>
        <w:t>4年１１月２３日（祝）１０時～１5時</w:t>
      </w:r>
    </w:p>
    <w:p w14:paraId="20E205A3" w14:textId="77777777" w:rsidR="00820A07" w:rsidRPr="00AF413A" w:rsidRDefault="00820A07" w:rsidP="00AF413A">
      <w:pPr>
        <w:rPr>
          <w:sz w:val="24"/>
        </w:rPr>
      </w:pPr>
    </w:p>
    <w:p w14:paraId="19FF0D1E" w14:textId="7991A58E" w:rsidR="00820A07" w:rsidRPr="00AF413A" w:rsidRDefault="00820A07" w:rsidP="00AF413A">
      <w:pPr>
        <w:rPr>
          <w:sz w:val="24"/>
        </w:rPr>
      </w:pPr>
      <w:r w:rsidRPr="00AF413A">
        <w:rPr>
          <w:rFonts w:hint="eastAsia"/>
          <w:sz w:val="24"/>
        </w:rPr>
        <w:t>５．会場　福岡市市民福祉プラザ</w:t>
      </w:r>
      <w:r w:rsidRPr="00AF413A">
        <w:rPr>
          <w:sz w:val="24"/>
        </w:rPr>
        <w:t xml:space="preserve"> </w:t>
      </w:r>
      <w:r w:rsidR="001D72AE">
        <w:rPr>
          <w:rFonts w:hint="eastAsia"/>
          <w:sz w:val="24"/>
        </w:rPr>
        <w:t>６</w:t>
      </w:r>
      <w:r w:rsidRPr="00AF413A">
        <w:rPr>
          <w:sz w:val="24"/>
        </w:rPr>
        <w:t xml:space="preserve">階 </w:t>
      </w:r>
      <w:r w:rsidR="001D72AE">
        <w:rPr>
          <w:rFonts w:hint="eastAsia"/>
          <w:sz w:val="24"/>
        </w:rPr>
        <w:t>601</w:t>
      </w:r>
      <w:r w:rsidRPr="00AF413A">
        <w:rPr>
          <w:sz w:val="24"/>
        </w:rPr>
        <w:t>研修室</w:t>
      </w:r>
      <w:r w:rsidR="004A66E4">
        <w:rPr>
          <w:rFonts w:hint="eastAsia"/>
          <w:sz w:val="24"/>
        </w:rPr>
        <w:t xml:space="preserve"> </w:t>
      </w:r>
      <w:r w:rsidRPr="00AF413A">
        <w:rPr>
          <w:sz w:val="24"/>
        </w:rPr>
        <w:t>他各会場</w:t>
      </w:r>
    </w:p>
    <w:p w14:paraId="68A6F5A3" w14:textId="77777777" w:rsidR="00820A07" w:rsidRPr="00AF413A" w:rsidRDefault="00820A07" w:rsidP="00AF413A">
      <w:pPr>
        <w:rPr>
          <w:sz w:val="24"/>
        </w:rPr>
      </w:pPr>
      <w:r w:rsidRPr="00AF413A">
        <w:rPr>
          <w:rFonts w:hint="eastAsia"/>
          <w:sz w:val="24"/>
        </w:rPr>
        <w:t xml:space="preserve">　　　　　福岡市中央区荒戸３丁目３番</w:t>
      </w:r>
      <w:r w:rsidRPr="00AF413A">
        <w:rPr>
          <w:sz w:val="24"/>
        </w:rPr>
        <w:t>39号</w:t>
      </w:r>
    </w:p>
    <w:p w14:paraId="682A61D4" w14:textId="77777777" w:rsidR="00820A07" w:rsidRPr="00AF413A" w:rsidRDefault="00820A07" w:rsidP="00AF413A">
      <w:pPr>
        <w:rPr>
          <w:sz w:val="24"/>
        </w:rPr>
      </w:pPr>
      <w:r w:rsidRPr="00AF413A">
        <w:rPr>
          <w:rFonts w:hint="eastAsia"/>
          <w:sz w:val="24"/>
        </w:rPr>
        <w:t xml:space="preserve">　</w:t>
      </w:r>
    </w:p>
    <w:p w14:paraId="3CF7E645" w14:textId="36ECB012" w:rsidR="00820A07" w:rsidRPr="00AF413A" w:rsidRDefault="00820A07" w:rsidP="00AF413A">
      <w:pPr>
        <w:rPr>
          <w:sz w:val="24"/>
        </w:rPr>
      </w:pPr>
      <w:r w:rsidRPr="00AF413A">
        <w:rPr>
          <w:rFonts w:hint="eastAsia"/>
          <w:sz w:val="24"/>
        </w:rPr>
        <w:t>６</w:t>
      </w:r>
      <w:r w:rsidRPr="00AF413A">
        <w:rPr>
          <w:sz w:val="24"/>
        </w:rPr>
        <w:t>.対象者　福岡市と周辺市町の視覚に障がいをもつ方々</w:t>
      </w:r>
      <w:r w:rsidR="00E64CB6">
        <w:rPr>
          <w:rFonts w:hint="eastAsia"/>
          <w:sz w:val="24"/>
        </w:rPr>
        <w:t>と関係者</w:t>
      </w:r>
    </w:p>
    <w:p w14:paraId="0D49C042" w14:textId="77777777" w:rsidR="00820A07" w:rsidRPr="00AF413A" w:rsidRDefault="00820A07" w:rsidP="00AF413A">
      <w:pPr>
        <w:rPr>
          <w:sz w:val="24"/>
        </w:rPr>
      </w:pPr>
    </w:p>
    <w:p w14:paraId="616159A0" w14:textId="77777777" w:rsidR="00820A07" w:rsidRPr="00AF413A" w:rsidRDefault="00820A07" w:rsidP="00AF413A">
      <w:pPr>
        <w:rPr>
          <w:sz w:val="24"/>
        </w:rPr>
      </w:pPr>
      <w:r w:rsidRPr="00AF413A">
        <w:rPr>
          <w:rFonts w:hint="eastAsia"/>
          <w:sz w:val="24"/>
        </w:rPr>
        <w:t>７　事業内容</w:t>
      </w:r>
    </w:p>
    <w:p w14:paraId="6EB82B0F" w14:textId="4878D820" w:rsidR="00820A07" w:rsidRPr="00AF413A" w:rsidRDefault="00820A07" w:rsidP="00AF413A">
      <w:pPr>
        <w:rPr>
          <w:sz w:val="24"/>
        </w:rPr>
      </w:pPr>
      <w:r w:rsidRPr="00AF413A">
        <w:rPr>
          <w:rFonts w:hint="eastAsia"/>
          <w:sz w:val="24"/>
        </w:rPr>
        <w:t>【暮らしを変えよう　機器紹介のコーナー】</w:t>
      </w:r>
      <w:r w:rsidR="004A66E4">
        <w:rPr>
          <w:rFonts w:hint="eastAsia"/>
          <w:sz w:val="24"/>
        </w:rPr>
        <w:t xml:space="preserve">　　　</w:t>
      </w:r>
      <w:r w:rsidRPr="00AF413A">
        <w:rPr>
          <w:sz w:val="24"/>
        </w:rPr>
        <w:t>10:00～15：00</w:t>
      </w:r>
    </w:p>
    <w:p w14:paraId="2DA7A6E6" w14:textId="358048D4" w:rsidR="00820A07" w:rsidRPr="00AF413A" w:rsidRDefault="00820A07" w:rsidP="00AF413A">
      <w:pPr>
        <w:rPr>
          <w:sz w:val="24"/>
        </w:rPr>
      </w:pPr>
      <w:r w:rsidRPr="00AF413A">
        <w:rPr>
          <w:rFonts w:hint="eastAsia"/>
          <w:sz w:val="24"/>
        </w:rPr>
        <w:t xml:space="preserve">【体験してみませんか　</w:t>
      </w:r>
      <w:r w:rsidR="00E64CB6">
        <w:rPr>
          <w:rFonts w:hint="eastAsia"/>
          <w:sz w:val="24"/>
        </w:rPr>
        <w:t>最新機器</w:t>
      </w:r>
      <w:r w:rsidRPr="00AF413A">
        <w:rPr>
          <w:rFonts w:hint="eastAsia"/>
          <w:sz w:val="24"/>
        </w:rPr>
        <w:t>体験のコーナー】</w:t>
      </w:r>
      <w:r w:rsidRPr="00AF413A">
        <w:rPr>
          <w:sz w:val="24"/>
        </w:rPr>
        <w:t>10:00～15：00</w:t>
      </w:r>
    </w:p>
    <w:p w14:paraId="694EA0E6" w14:textId="2237B06D" w:rsidR="00514E72" w:rsidRPr="00AF413A" w:rsidRDefault="00514E72" w:rsidP="00AF413A">
      <w:pPr>
        <w:rPr>
          <w:sz w:val="24"/>
        </w:rPr>
      </w:pPr>
      <w:r w:rsidRPr="00AF413A">
        <w:rPr>
          <w:rFonts w:hint="eastAsia"/>
          <w:sz w:val="24"/>
        </w:rPr>
        <w:t>【一緒に街に出ましょう　盲導犬</w:t>
      </w:r>
      <w:r w:rsidR="006B120C">
        <w:rPr>
          <w:rFonts w:hint="eastAsia"/>
          <w:sz w:val="24"/>
        </w:rPr>
        <w:t>体験コーナー</w:t>
      </w:r>
      <w:r w:rsidRPr="00AF413A">
        <w:rPr>
          <w:rFonts w:hint="eastAsia"/>
          <w:sz w:val="24"/>
        </w:rPr>
        <w:t xml:space="preserve">】　</w:t>
      </w:r>
      <w:r w:rsidRPr="00AF413A">
        <w:rPr>
          <w:sz w:val="24"/>
        </w:rPr>
        <w:t>10:00～13：00</w:t>
      </w:r>
    </w:p>
    <w:p w14:paraId="75AD8376" w14:textId="77777777" w:rsidR="00820A07" w:rsidRPr="00AF413A" w:rsidRDefault="00820A07" w:rsidP="00AF413A">
      <w:pPr>
        <w:rPr>
          <w:sz w:val="24"/>
        </w:rPr>
      </w:pPr>
      <w:r w:rsidRPr="00AF413A">
        <w:rPr>
          <w:rFonts w:hint="eastAsia"/>
          <w:sz w:val="24"/>
        </w:rPr>
        <w:lastRenderedPageBreak/>
        <w:t>８　参加申し込み方法</w:t>
      </w:r>
    </w:p>
    <w:p w14:paraId="1C993776" w14:textId="5FC80589" w:rsidR="00820A07" w:rsidRPr="00AF413A" w:rsidRDefault="00820A07" w:rsidP="00AF413A">
      <w:pPr>
        <w:rPr>
          <w:sz w:val="24"/>
        </w:rPr>
      </w:pPr>
      <w:r w:rsidRPr="00AF413A">
        <w:rPr>
          <w:rFonts w:hint="eastAsia"/>
          <w:sz w:val="24"/>
        </w:rPr>
        <w:t>参加には予約が必要です。希望の時間帯と</w:t>
      </w:r>
      <w:r w:rsidR="007A1C34">
        <w:rPr>
          <w:rFonts w:hint="eastAsia"/>
          <w:sz w:val="24"/>
        </w:rPr>
        <w:t>希望</w:t>
      </w:r>
      <w:r w:rsidRPr="00AF413A">
        <w:rPr>
          <w:rFonts w:hint="eastAsia"/>
          <w:sz w:val="24"/>
        </w:rPr>
        <w:t>の</w:t>
      </w:r>
      <w:r w:rsidR="007A1C34">
        <w:rPr>
          <w:rFonts w:hint="eastAsia"/>
          <w:sz w:val="24"/>
        </w:rPr>
        <w:t>コーナー</w:t>
      </w:r>
      <w:r w:rsidRPr="00AF413A">
        <w:rPr>
          <w:rFonts w:hint="eastAsia"/>
          <w:sz w:val="24"/>
        </w:rPr>
        <w:t>、お名前、</w:t>
      </w:r>
      <w:r w:rsidR="007A1C34">
        <w:rPr>
          <w:rFonts w:hint="eastAsia"/>
          <w:sz w:val="24"/>
        </w:rPr>
        <w:t>連絡先</w:t>
      </w:r>
      <w:r w:rsidRPr="00AF413A">
        <w:rPr>
          <w:rFonts w:hint="eastAsia"/>
          <w:sz w:val="24"/>
        </w:rPr>
        <w:t>をお知らせください。</w:t>
      </w:r>
    </w:p>
    <w:p w14:paraId="14B33255" w14:textId="77777777" w:rsidR="00820A07" w:rsidRPr="00AF413A" w:rsidRDefault="00820A07" w:rsidP="00AF413A">
      <w:pPr>
        <w:rPr>
          <w:sz w:val="24"/>
        </w:rPr>
      </w:pPr>
      <w:r w:rsidRPr="00AF413A">
        <w:rPr>
          <w:rFonts w:hint="eastAsia"/>
          <w:sz w:val="24"/>
        </w:rPr>
        <w:t>視覚障害団体会員の方は団体を通して参加申し込みを行ってください。</w:t>
      </w:r>
    </w:p>
    <w:p w14:paraId="399E926A" w14:textId="77777777" w:rsidR="00820A07" w:rsidRPr="00AF413A" w:rsidRDefault="00820A07" w:rsidP="00AF413A">
      <w:pPr>
        <w:rPr>
          <w:sz w:val="24"/>
        </w:rPr>
      </w:pPr>
      <w:r w:rsidRPr="00AF413A">
        <w:rPr>
          <w:rFonts w:hint="eastAsia"/>
          <w:sz w:val="24"/>
        </w:rPr>
        <w:t>団体会員以外の方は以下の事務局まで申し込みください。</w:t>
      </w:r>
    </w:p>
    <w:p w14:paraId="1363B471" w14:textId="5B424C5A" w:rsidR="00820A07" w:rsidRPr="00AF413A" w:rsidRDefault="00820A07" w:rsidP="004A66E4">
      <w:pPr>
        <w:ind w:left="840" w:hanging="840"/>
        <w:jc w:val="left"/>
        <w:rPr>
          <w:sz w:val="24"/>
        </w:rPr>
      </w:pPr>
      <w:r w:rsidRPr="00AF413A">
        <w:rPr>
          <w:rFonts w:hint="eastAsia"/>
          <w:sz w:val="24"/>
        </w:rPr>
        <w:t>申し込み期限は</w:t>
      </w:r>
      <w:r w:rsidRPr="00AC0C7E">
        <w:rPr>
          <w:rFonts w:hint="eastAsia"/>
          <w:sz w:val="24"/>
          <w:u w:val="single"/>
        </w:rPr>
        <w:t>令和</w:t>
      </w:r>
      <w:r w:rsidR="004A66E4" w:rsidRPr="00AC0C7E">
        <w:rPr>
          <w:rFonts w:hint="eastAsia"/>
          <w:sz w:val="24"/>
          <w:u w:val="single"/>
        </w:rPr>
        <w:t>４</w:t>
      </w:r>
      <w:r w:rsidRPr="00AC0C7E">
        <w:rPr>
          <w:sz w:val="24"/>
          <w:u w:val="single"/>
        </w:rPr>
        <w:t>年</w:t>
      </w:r>
      <w:r w:rsidR="004A66E4" w:rsidRPr="00AC0C7E">
        <w:rPr>
          <w:rFonts w:hint="eastAsia"/>
          <w:sz w:val="24"/>
          <w:u w:val="single"/>
        </w:rPr>
        <w:t>１１</w:t>
      </w:r>
      <w:r w:rsidRPr="00AC0C7E">
        <w:rPr>
          <w:sz w:val="24"/>
          <w:u w:val="single"/>
        </w:rPr>
        <w:t>月</w:t>
      </w:r>
      <w:r w:rsidR="004A66E4" w:rsidRPr="00AC0C7E">
        <w:rPr>
          <w:rFonts w:hint="eastAsia"/>
          <w:sz w:val="24"/>
          <w:u w:val="single"/>
        </w:rPr>
        <w:t>１４</w:t>
      </w:r>
      <w:r w:rsidRPr="00AC0C7E">
        <w:rPr>
          <w:sz w:val="24"/>
          <w:u w:val="single"/>
        </w:rPr>
        <w:t>日</w:t>
      </w:r>
      <w:r w:rsidR="00AC0C7E" w:rsidRPr="00AC0C7E">
        <w:rPr>
          <w:rFonts w:hint="eastAsia"/>
          <w:sz w:val="24"/>
          <w:u w:val="single"/>
        </w:rPr>
        <w:t>(月)</w:t>
      </w:r>
      <w:r w:rsidRPr="00AF413A">
        <w:rPr>
          <w:sz w:val="24"/>
        </w:rPr>
        <w:t>です。</w:t>
      </w:r>
    </w:p>
    <w:p w14:paraId="730E14E9" w14:textId="77777777" w:rsidR="00820A07" w:rsidRPr="00AF413A" w:rsidRDefault="00820A07" w:rsidP="00AF413A">
      <w:pPr>
        <w:rPr>
          <w:sz w:val="24"/>
        </w:rPr>
      </w:pPr>
    </w:p>
    <w:p w14:paraId="7E4521E1" w14:textId="77777777" w:rsidR="00820A07" w:rsidRPr="00AF413A" w:rsidRDefault="00820A07" w:rsidP="00AF413A">
      <w:pPr>
        <w:rPr>
          <w:sz w:val="24"/>
        </w:rPr>
      </w:pPr>
      <w:r w:rsidRPr="00AF413A">
        <w:rPr>
          <w:rFonts w:hint="eastAsia"/>
          <w:sz w:val="24"/>
        </w:rPr>
        <w:t>９　その他</w:t>
      </w:r>
    </w:p>
    <w:p w14:paraId="3D31C307" w14:textId="77777777" w:rsidR="00820A07" w:rsidRPr="00AF413A" w:rsidRDefault="00820A07" w:rsidP="00AF413A">
      <w:pPr>
        <w:rPr>
          <w:sz w:val="24"/>
        </w:rPr>
      </w:pPr>
      <w:r w:rsidRPr="00AF413A">
        <w:rPr>
          <w:rFonts w:hint="eastAsia"/>
          <w:sz w:val="24"/>
        </w:rPr>
        <w:t>マスク着用、検温、消毒にご協力をお願いします。</w:t>
      </w:r>
    </w:p>
    <w:p w14:paraId="3913BAFC" w14:textId="7CA7F840" w:rsidR="00820A07" w:rsidRPr="00AF413A" w:rsidRDefault="00820A07" w:rsidP="00AF413A">
      <w:pPr>
        <w:rPr>
          <w:sz w:val="24"/>
        </w:rPr>
      </w:pPr>
      <w:r w:rsidRPr="00AF413A">
        <w:rPr>
          <w:rFonts w:hint="eastAsia"/>
          <w:sz w:val="24"/>
        </w:rPr>
        <w:t>新型コロナ感染のために福岡市市民福祉プラザが閉館となった場合には中止となりますことをご了承ください</w:t>
      </w:r>
      <w:r w:rsidR="004A66E4">
        <w:rPr>
          <w:rFonts w:hint="eastAsia"/>
          <w:sz w:val="24"/>
        </w:rPr>
        <w:t>。</w:t>
      </w:r>
    </w:p>
    <w:p w14:paraId="44F92E69" w14:textId="77777777" w:rsidR="00820A07" w:rsidRPr="00AF413A" w:rsidRDefault="00820A07" w:rsidP="00AF413A">
      <w:pPr>
        <w:rPr>
          <w:sz w:val="24"/>
        </w:rPr>
      </w:pPr>
    </w:p>
    <w:p w14:paraId="26765C52" w14:textId="77777777" w:rsidR="00820A07" w:rsidRPr="00AF413A" w:rsidRDefault="00820A07" w:rsidP="00AF413A">
      <w:pPr>
        <w:rPr>
          <w:sz w:val="24"/>
        </w:rPr>
      </w:pPr>
      <w:r w:rsidRPr="00AF413A">
        <w:rPr>
          <w:rFonts w:hint="eastAsia"/>
          <w:sz w:val="24"/>
        </w:rPr>
        <w:t>『暮らしをかえる</w:t>
      </w:r>
      <w:r w:rsidRPr="004A66E4">
        <w:rPr>
          <w:rFonts w:hint="eastAsia"/>
          <w:b/>
          <w:bCs/>
          <w:sz w:val="28"/>
          <w:szCs w:val="28"/>
        </w:rPr>
        <w:t>め</w:t>
      </w:r>
      <w:r w:rsidRPr="00AF413A">
        <w:rPr>
          <w:rFonts w:hint="eastAsia"/>
          <w:sz w:val="24"/>
        </w:rPr>
        <w:t>の福祉機器展』実行委員</w:t>
      </w:r>
    </w:p>
    <w:p w14:paraId="25C07807" w14:textId="7FF46B30" w:rsidR="00820A07" w:rsidRPr="00AF413A" w:rsidRDefault="00820A07" w:rsidP="00AF413A">
      <w:pPr>
        <w:rPr>
          <w:sz w:val="24"/>
        </w:rPr>
      </w:pPr>
      <w:r w:rsidRPr="00AF413A">
        <w:rPr>
          <w:rFonts w:hint="eastAsia"/>
          <w:sz w:val="24"/>
        </w:rPr>
        <w:t>一般社団法人</w:t>
      </w:r>
      <w:r w:rsidRPr="00AF413A">
        <w:rPr>
          <w:sz w:val="24"/>
        </w:rPr>
        <w:t xml:space="preserve"> 福岡市視覚障害者福祉協会　</w:t>
      </w:r>
      <w:r w:rsidR="00AC0C7E">
        <w:rPr>
          <w:rFonts w:hint="eastAsia"/>
          <w:sz w:val="24"/>
        </w:rPr>
        <w:t xml:space="preserve">　　</w:t>
      </w:r>
      <w:r w:rsidRPr="00AF413A">
        <w:rPr>
          <w:sz w:val="24"/>
        </w:rPr>
        <w:t>社会福祉法人 福岡県盲人協会</w:t>
      </w:r>
    </w:p>
    <w:p w14:paraId="63C96DE5" w14:textId="1AD1DC12" w:rsidR="00820A07" w:rsidRPr="00AF413A" w:rsidRDefault="00820A07" w:rsidP="00AF413A">
      <w:pPr>
        <w:rPr>
          <w:sz w:val="24"/>
        </w:rPr>
      </w:pPr>
      <w:r w:rsidRPr="00AF413A">
        <w:rPr>
          <w:rFonts w:hint="eastAsia"/>
          <w:sz w:val="24"/>
        </w:rPr>
        <w:t>福岡県視覚障害者友好協会</w:t>
      </w:r>
      <w:r w:rsidRPr="00AF413A">
        <w:rPr>
          <w:sz w:val="24"/>
        </w:rPr>
        <w:t xml:space="preserve"> 福岡支部　　  </w:t>
      </w:r>
      <w:r w:rsidR="00AC0C7E">
        <w:rPr>
          <w:rFonts w:hint="eastAsia"/>
          <w:sz w:val="24"/>
        </w:rPr>
        <w:t xml:space="preserve">　　</w:t>
      </w:r>
      <w:r w:rsidRPr="00AF413A">
        <w:rPr>
          <w:sz w:val="24"/>
        </w:rPr>
        <w:t xml:space="preserve">福岡つくし会　</w:t>
      </w:r>
    </w:p>
    <w:p w14:paraId="4189E3BA" w14:textId="3D5902EC" w:rsidR="00820A07" w:rsidRPr="00AF413A" w:rsidRDefault="00820A07" w:rsidP="00AF413A">
      <w:pPr>
        <w:rPr>
          <w:sz w:val="24"/>
        </w:rPr>
      </w:pPr>
      <w:r w:rsidRPr="00AF413A">
        <w:rPr>
          <w:rFonts w:hint="eastAsia"/>
          <w:sz w:val="24"/>
        </w:rPr>
        <w:t>中途視覚障がい者の会</w:t>
      </w:r>
      <w:r w:rsidRPr="00AF413A">
        <w:rPr>
          <w:sz w:val="24"/>
        </w:rPr>
        <w:t xml:space="preserve"> ふたば会　　　　　  </w:t>
      </w:r>
      <w:r w:rsidR="00AC0C7E">
        <w:rPr>
          <w:rFonts w:hint="eastAsia"/>
          <w:sz w:val="24"/>
        </w:rPr>
        <w:t xml:space="preserve">　</w:t>
      </w:r>
      <w:r w:rsidRPr="00AF413A">
        <w:rPr>
          <w:sz w:val="24"/>
        </w:rPr>
        <w:t>視覚障がい者の会 木輪会</w:t>
      </w:r>
    </w:p>
    <w:p w14:paraId="61F221DF" w14:textId="09A5EBF0" w:rsidR="00820A07" w:rsidRPr="00AF413A" w:rsidRDefault="00820A07" w:rsidP="00AF413A">
      <w:pPr>
        <w:rPr>
          <w:sz w:val="24"/>
        </w:rPr>
      </w:pPr>
      <w:r w:rsidRPr="00AF413A">
        <w:rPr>
          <w:rFonts w:hint="eastAsia"/>
          <w:sz w:val="24"/>
        </w:rPr>
        <w:t xml:space="preserve">福岡県網膜色素変性症協会（ＪＲＰＳ）　　</w:t>
      </w:r>
      <w:r w:rsidRPr="00AF413A">
        <w:rPr>
          <w:sz w:val="24"/>
        </w:rPr>
        <w:t xml:space="preserve"> </w:t>
      </w:r>
      <w:r w:rsidR="00AC0C7E">
        <w:rPr>
          <w:rFonts w:hint="eastAsia"/>
          <w:sz w:val="24"/>
        </w:rPr>
        <w:t xml:space="preserve">　</w:t>
      </w:r>
      <w:r w:rsidRPr="00AF413A">
        <w:rPr>
          <w:sz w:val="24"/>
        </w:rPr>
        <w:t>認定NPO法人 タートル</w:t>
      </w:r>
    </w:p>
    <w:p w14:paraId="210A56E8" w14:textId="77777777" w:rsidR="00820A07" w:rsidRPr="00AF413A" w:rsidRDefault="00820A07" w:rsidP="00AF413A">
      <w:pPr>
        <w:rPr>
          <w:sz w:val="24"/>
        </w:rPr>
      </w:pPr>
      <w:r w:rsidRPr="00AF413A">
        <w:rPr>
          <w:rFonts w:hint="eastAsia"/>
          <w:sz w:val="24"/>
        </w:rPr>
        <w:t>国立障害者リハビリテーションセンター自立支援局福岡視力障害センター</w:t>
      </w:r>
    </w:p>
    <w:p w14:paraId="24B4D587" w14:textId="4851EAB5" w:rsidR="00820A07" w:rsidRPr="00AF413A" w:rsidRDefault="00820A07" w:rsidP="00AF413A">
      <w:pPr>
        <w:rPr>
          <w:sz w:val="24"/>
        </w:rPr>
      </w:pPr>
      <w:r w:rsidRPr="00AF413A">
        <w:rPr>
          <w:rFonts w:hint="eastAsia"/>
          <w:sz w:val="24"/>
        </w:rPr>
        <w:t xml:space="preserve">福岡市立心身障がい福祉センター　</w:t>
      </w:r>
      <w:r w:rsidR="00AC0C7E">
        <w:rPr>
          <w:rFonts w:hint="eastAsia"/>
          <w:sz w:val="24"/>
        </w:rPr>
        <w:t xml:space="preserve">　　　　　</w:t>
      </w:r>
      <w:r w:rsidRPr="00AF413A">
        <w:rPr>
          <w:rFonts w:hint="eastAsia"/>
          <w:sz w:val="24"/>
        </w:rPr>
        <w:t xml:space="preserve">福岡市立点字図書館　</w:t>
      </w:r>
    </w:p>
    <w:p w14:paraId="48706E50" w14:textId="77777777" w:rsidR="00820A07" w:rsidRPr="00AF413A" w:rsidRDefault="00820A07" w:rsidP="00AF413A">
      <w:pPr>
        <w:rPr>
          <w:sz w:val="24"/>
        </w:rPr>
      </w:pPr>
      <w:r w:rsidRPr="00AF413A">
        <w:rPr>
          <w:rFonts w:hint="eastAsia"/>
          <w:sz w:val="24"/>
        </w:rPr>
        <w:t xml:space="preserve">福岡市社会福祉協議会ボランティアセンター　福岡市ボランティア連絡協議会　　　</w:t>
      </w:r>
    </w:p>
    <w:p w14:paraId="1C44DDD6" w14:textId="0364AD1D" w:rsidR="00820A07" w:rsidRPr="00AF413A" w:rsidRDefault="00820A07" w:rsidP="00AF413A">
      <w:pPr>
        <w:rPr>
          <w:sz w:val="24"/>
        </w:rPr>
      </w:pPr>
      <w:r w:rsidRPr="00AF413A">
        <w:rPr>
          <w:rFonts w:hint="eastAsia"/>
          <w:sz w:val="24"/>
        </w:rPr>
        <w:t xml:space="preserve">ロービジョン研究会アナミ　　　　　　　</w:t>
      </w:r>
      <w:r w:rsidR="00AC0C7E">
        <w:rPr>
          <w:rFonts w:hint="eastAsia"/>
          <w:sz w:val="24"/>
        </w:rPr>
        <w:t xml:space="preserve">　　</w:t>
      </w:r>
      <w:r w:rsidRPr="00AF413A">
        <w:rPr>
          <w:sz w:val="24"/>
        </w:rPr>
        <w:t>FUKUOKAデザインリーグ</w:t>
      </w:r>
    </w:p>
    <w:p w14:paraId="18FF2E5D" w14:textId="77777777" w:rsidR="00820A07" w:rsidRPr="00AF413A" w:rsidRDefault="00820A07" w:rsidP="00AF413A">
      <w:pPr>
        <w:rPr>
          <w:sz w:val="24"/>
        </w:rPr>
      </w:pPr>
      <w:r w:rsidRPr="00AF413A">
        <w:rPr>
          <w:rFonts w:hint="eastAsia"/>
          <w:sz w:val="24"/>
        </w:rPr>
        <w:t>アドバイザー</w:t>
      </w:r>
    </w:p>
    <w:p w14:paraId="10A2748A" w14:textId="77777777" w:rsidR="00820A07" w:rsidRPr="00AF413A" w:rsidRDefault="00820A07" w:rsidP="00AF413A">
      <w:pPr>
        <w:rPr>
          <w:sz w:val="24"/>
        </w:rPr>
      </w:pPr>
      <w:r w:rsidRPr="00AF413A">
        <w:rPr>
          <w:rFonts w:hint="eastAsia"/>
          <w:sz w:val="24"/>
        </w:rPr>
        <w:t>韓　星民（福岡教育大学</w:t>
      </w:r>
      <w:r w:rsidRPr="00AF413A">
        <w:rPr>
          <w:sz w:val="24"/>
        </w:rPr>
        <w:t xml:space="preserve"> 特別支援教育講座）</w:t>
      </w:r>
    </w:p>
    <w:p w14:paraId="435D81F0" w14:textId="77777777" w:rsidR="00820A07" w:rsidRPr="00AF413A" w:rsidRDefault="00820A07" w:rsidP="00AF413A">
      <w:pPr>
        <w:rPr>
          <w:sz w:val="24"/>
        </w:rPr>
      </w:pPr>
      <w:r w:rsidRPr="00AF413A">
        <w:rPr>
          <w:rFonts w:hint="eastAsia"/>
          <w:sz w:val="24"/>
        </w:rPr>
        <w:t>山田</w:t>
      </w:r>
      <w:r w:rsidRPr="00AF413A">
        <w:rPr>
          <w:sz w:val="24"/>
        </w:rPr>
        <w:t xml:space="preserve"> 敏夫（視能訓練士）</w:t>
      </w:r>
    </w:p>
    <w:p w14:paraId="754EA9AE" w14:textId="77777777" w:rsidR="00820A07" w:rsidRPr="00AF413A" w:rsidRDefault="00820A07" w:rsidP="00AF413A">
      <w:pPr>
        <w:rPr>
          <w:sz w:val="24"/>
        </w:rPr>
      </w:pPr>
    </w:p>
    <w:p w14:paraId="65D05BB7" w14:textId="77777777" w:rsidR="00820A07" w:rsidRPr="00AF413A" w:rsidRDefault="00820A07" w:rsidP="00AF413A">
      <w:pPr>
        <w:rPr>
          <w:sz w:val="24"/>
        </w:rPr>
      </w:pPr>
      <w:r w:rsidRPr="00AF413A">
        <w:rPr>
          <w:rFonts w:hint="eastAsia"/>
          <w:sz w:val="24"/>
        </w:rPr>
        <w:t>『暮らしをかえる</w:t>
      </w:r>
      <w:r w:rsidRPr="00AC0C7E">
        <w:rPr>
          <w:rFonts w:hint="eastAsia"/>
          <w:b/>
          <w:bCs/>
          <w:sz w:val="28"/>
          <w:szCs w:val="24"/>
        </w:rPr>
        <w:t>め</w:t>
      </w:r>
      <w:r w:rsidRPr="00AF413A">
        <w:rPr>
          <w:rFonts w:hint="eastAsia"/>
          <w:sz w:val="24"/>
        </w:rPr>
        <w:t xml:space="preserve">の福祉機器展』実行委員会事務局　</w:t>
      </w:r>
    </w:p>
    <w:p w14:paraId="055B5DB7" w14:textId="7B60D551" w:rsidR="00820A07" w:rsidRPr="00AF413A" w:rsidRDefault="00820A07" w:rsidP="00AF413A">
      <w:pPr>
        <w:rPr>
          <w:sz w:val="24"/>
        </w:rPr>
      </w:pPr>
      <w:r w:rsidRPr="00AF413A">
        <w:rPr>
          <w:rFonts w:hint="eastAsia"/>
          <w:sz w:val="24"/>
        </w:rPr>
        <w:t xml:space="preserve">福岡市視覚障害者福祉協会　電話　</w:t>
      </w:r>
      <w:r w:rsidRPr="00AF413A">
        <w:rPr>
          <w:sz w:val="24"/>
        </w:rPr>
        <w:t>092</w:t>
      </w:r>
      <w:r w:rsidR="00AC0C7E">
        <w:rPr>
          <w:rFonts w:hint="eastAsia"/>
          <w:sz w:val="24"/>
        </w:rPr>
        <w:t>-</w:t>
      </w:r>
      <w:r w:rsidRPr="00AF413A">
        <w:rPr>
          <w:sz w:val="24"/>
        </w:rPr>
        <w:t>559</w:t>
      </w:r>
      <w:r w:rsidR="00AC0C7E">
        <w:rPr>
          <w:rFonts w:hint="eastAsia"/>
          <w:sz w:val="24"/>
        </w:rPr>
        <w:t>-</w:t>
      </w:r>
      <w:r w:rsidRPr="00AF413A">
        <w:rPr>
          <w:sz w:val="24"/>
        </w:rPr>
        <w:t xml:space="preserve">0335　　</w:t>
      </w:r>
    </w:p>
    <w:p w14:paraId="1D26EDFB" w14:textId="77777777" w:rsidR="00820A07" w:rsidRPr="00AF413A" w:rsidRDefault="00820A07" w:rsidP="00AF413A">
      <w:pPr>
        <w:rPr>
          <w:sz w:val="24"/>
        </w:rPr>
      </w:pPr>
      <w:r w:rsidRPr="00AF413A">
        <w:rPr>
          <w:sz w:val="24"/>
        </w:rPr>
        <w:t>e-mail　gai-jimusho@iaa.itkeeper.ne.jp</w:t>
      </w:r>
    </w:p>
    <w:p w14:paraId="79846802" w14:textId="4579946C" w:rsidR="00820A07" w:rsidRPr="00AF413A" w:rsidRDefault="00820A07" w:rsidP="00AF413A">
      <w:pPr>
        <w:rPr>
          <w:sz w:val="24"/>
        </w:rPr>
      </w:pPr>
      <w:r w:rsidRPr="00AF413A">
        <w:rPr>
          <w:rFonts w:hint="eastAsia"/>
          <w:sz w:val="24"/>
        </w:rPr>
        <w:t>担当</w:t>
      </w:r>
      <w:r w:rsidRPr="00AF413A">
        <w:rPr>
          <w:sz w:val="24"/>
        </w:rPr>
        <w:t>(登本</w:t>
      </w:r>
      <w:r w:rsidR="007A1C34">
        <w:rPr>
          <w:rFonts w:hint="eastAsia"/>
          <w:sz w:val="24"/>
        </w:rPr>
        <w:t xml:space="preserve"> 弘志</w:t>
      </w:r>
      <w:r w:rsidRPr="00AF413A">
        <w:rPr>
          <w:sz w:val="24"/>
        </w:rPr>
        <w:t>)</w:t>
      </w:r>
      <w:r w:rsidR="00AC0C7E">
        <w:rPr>
          <w:rFonts w:hint="eastAsia"/>
          <w:sz w:val="24"/>
        </w:rPr>
        <w:t xml:space="preserve">　</w:t>
      </w:r>
      <w:r w:rsidRPr="00AF413A">
        <w:rPr>
          <w:sz w:val="24"/>
        </w:rPr>
        <w:t xml:space="preserve">電話　090-9590-8040　</w:t>
      </w:r>
      <w:r w:rsidR="00E64CB6">
        <w:rPr>
          <w:rFonts w:hint="eastAsia"/>
          <w:sz w:val="24"/>
        </w:rPr>
        <w:t>(開催当日</w:t>
      </w:r>
      <w:r w:rsidR="00AC0C7E">
        <w:rPr>
          <w:rFonts w:hint="eastAsia"/>
          <w:sz w:val="24"/>
        </w:rPr>
        <w:t>、</w:t>
      </w:r>
      <w:r w:rsidR="00E64CB6">
        <w:rPr>
          <w:rFonts w:hint="eastAsia"/>
          <w:sz w:val="24"/>
        </w:rPr>
        <w:t>及び緊急時の連絡先</w:t>
      </w:r>
      <w:r w:rsidR="00E64CB6">
        <w:rPr>
          <w:sz w:val="24"/>
        </w:rPr>
        <w:t>)</w:t>
      </w:r>
    </w:p>
    <w:p w14:paraId="1C9F265B" w14:textId="4C4A492A" w:rsidR="00820A07" w:rsidRDefault="00820A07" w:rsidP="00A063E0">
      <w:pPr>
        <w:rPr>
          <w:rStyle w:val="a3"/>
          <w:sz w:val="24"/>
          <w:szCs w:val="21"/>
        </w:rPr>
      </w:pPr>
      <w:r w:rsidRPr="00A063E0">
        <w:rPr>
          <w:sz w:val="24"/>
        </w:rPr>
        <w:t xml:space="preserve">e-mail　</w:t>
      </w:r>
      <w:hyperlink r:id="rId6" w:history="1">
        <w:r w:rsidR="00B90ABF" w:rsidRPr="00A063E0">
          <w:rPr>
            <w:rStyle w:val="a3"/>
            <w:sz w:val="24"/>
            <w:szCs w:val="21"/>
          </w:rPr>
          <w:t>noborimoto-0321@jcom.home.ne.jp</w:t>
        </w:r>
      </w:hyperlink>
    </w:p>
    <w:p w14:paraId="58E5BB8E" w14:textId="77777777" w:rsidR="00A063E0" w:rsidRPr="00A063E0" w:rsidRDefault="00A063E0" w:rsidP="00A063E0">
      <w:pPr>
        <w:rPr>
          <w:sz w:val="24"/>
        </w:rPr>
      </w:pPr>
    </w:p>
    <w:sectPr w:rsidR="00A063E0" w:rsidRPr="00A063E0" w:rsidSect="00953375">
      <w:pgSz w:w="11906" w:h="16838" w:code="9"/>
      <w:pgMar w:top="1440" w:right="1080" w:bottom="1440" w:left="1080" w:header="851" w:footer="992" w:gutter="0"/>
      <w:cols w:space="425"/>
      <w:docGrid w:linePitch="36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DE5B" w14:textId="77777777" w:rsidR="00474C06" w:rsidRDefault="00474C06" w:rsidP="00BB3946">
      <w:r>
        <w:separator/>
      </w:r>
    </w:p>
  </w:endnote>
  <w:endnote w:type="continuationSeparator" w:id="0">
    <w:p w14:paraId="35012F20" w14:textId="77777777" w:rsidR="00474C06" w:rsidRDefault="00474C06" w:rsidP="00BB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C167" w14:textId="77777777" w:rsidR="00474C06" w:rsidRDefault="00474C06" w:rsidP="00BB3946">
      <w:r>
        <w:separator/>
      </w:r>
    </w:p>
  </w:footnote>
  <w:footnote w:type="continuationSeparator" w:id="0">
    <w:p w14:paraId="261CB73C" w14:textId="77777777" w:rsidR="00474C06" w:rsidRDefault="00474C06" w:rsidP="00BB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808"/>
    <w:rsid w:val="001D72AE"/>
    <w:rsid w:val="0030792C"/>
    <w:rsid w:val="00335808"/>
    <w:rsid w:val="00474C06"/>
    <w:rsid w:val="004A66E4"/>
    <w:rsid w:val="00514E72"/>
    <w:rsid w:val="006B120C"/>
    <w:rsid w:val="007A1C34"/>
    <w:rsid w:val="00820A07"/>
    <w:rsid w:val="00871947"/>
    <w:rsid w:val="00953375"/>
    <w:rsid w:val="00A063E0"/>
    <w:rsid w:val="00AC0C7E"/>
    <w:rsid w:val="00AF413A"/>
    <w:rsid w:val="00B90ABF"/>
    <w:rsid w:val="00BB3946"/>
    <w:rsid w:val="00E64CB6"/>
    <w:rsid w:val="00EB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5899B"/>
  <w15:docId w15:val="{55D7DF9E-98DB-477A-9DD4-BD2B4B16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ABF"/>
    <w:rPr>
      <w:color w:val="0563C1" w:themeColor="hyperlink"/>
      <w:u w:val="single"/>
    </w:rPr>
  </w:style>
  <w:style w:type="paragraph" w:styleId="a4">
    <w:name w:val="Balloon Text"/>
    <w:basedOn w:val="a"/>
    <w:link w:val="a5"/>
    <w:uiPriority w:val="99"/>
    <w:semiHidden/>
    <w:unhideWhenUsed/>
    <w:rsid w:val="00AF4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13A"/>
    <w:rPr>
      <w:rFonts w:asciiTheme="majorHAnsi" w:eastAsiaTheme="majorEastAsia" w:hAnsiTheme="majorHAnsi" w:cstheme="majorBidi"/>
      <w:sz w:val="18"/>
      <w:szCs w:val="18"/>
    </w:rPr>
  </w:style>
  <w:style w:type="paragraph" w:styleId="a6">
    <w:name w:val="header"/>
    <w:basedOn w:val="a"/>
    <w:link w:val="a7"/>
    <w:uiPriority w:val="99"/>
    <w:unhideWhenUsed/>
    <w:rsid w:val="00BB3946"/>
    <w:pPr>
      <w:tabs>
        <w:tab w:val="center" w:pos="4252"/>
        <w:tab w:val="right" w:pos="8504"/>
      </w:tabs>
      <w:snapToGrid w:val="0"/>
    </w:pPr>
  </w:style>
  <w:style w:type="character" w:customStyle="1" w:styleId="a7">
    <w:name w:val="ヘッダー (文字)"/>
    <w:basedOn w:val="a0"/>
    <w:link w:val="a6"/>
    <w:uiPriority w:val="99"/>
    <w:rsid w:val="00BB3946"/>
  </w:style>
  <w:style w:type="paragraph" w:styleId="a8">
    <w:name w:val="footer"/>
    <w:basedOn w:val="a"/>
    <w:link w:val="a9"/>
    <w:uiPriority w:val="99"/>
    <w:unhideWhenUsed/>
    <w:rsid w:val="00BB3946"/>
    <w:pPr>
      <w:tabs>
        <w:tab w:val="center" w:pos="4252"/>
        <w:tab w:val="right" w:pos="8504"/>
      </w:tabs>
      <w:snapToGrid w:val="0"/>
    </w:pPr>
  </w:style>
  <w:style w:type="character" w:customStyle="1" w:styleId="a9">
    <w:name w:val="フッター (文字)"/>
    <w:basedOn w:val="a0"/>
    <w:link w:val="a8"/>
    <w:uiPriority w:val="99"/>
    <w:rsid w:val="00BB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borimoto-0321@jcom.home.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Noborimoto</dc:creator>
  <cp:keywords/>
  <dc:description/>
  <cp:lastModifiedBy>江崎</cp:lastModifiedBy>
  <cp:revision>10</cp:revision>
  <cp:lastPrinted>2022-09-20T07:01:00Z</cp:lastPrinted>
  <dcterms:created xsi:type="dcterms:W3CDTF">2022-09-20T03:04:00Z</dcterms:created>
  <dcterms:modified xsi:type="dcterms:W3CDTF">2022-09-28T06:14:00Z</dcterms:modified>
</cp:coreProperties>
</file>